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年北京市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围棋一级</w:t>
      </w:r>
      <w:r>
        <w:rPr>
          <w:rFonts w:hint="eastAsia" w:ascii="方正小标宋简体" w:eastAsia="方正小标宋简体"/>
          <w:sz w:val="44"/>
          <w:szCs w:val="44"/>
        </w:rPr>
        <w:t>裁判员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日常</w:t>
      </w:r>
      <w:r>
        <w:rPr>
          <w:rFonts w:hint="eastAsia" w:ascii="方正小标宋简体" w:eastAsia="方正小标宋简体"/>
          <w:sz w:val="44"/>
          <w:szCs w:val="44"/>
        </w:rPr>
        <w:t>培训班报名表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47"/>
        <w:gridCol w:w="1545"/>
        <w:gridCol w:w="993"/>
        <w:gridCol w:w="1385"/>
        <w:gridCol w:w="975"/>
        <w:gridCol w:w="1570"/>
        <w:gridCol w:w="24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号码</w:t>
            </w:r>
          </w:p>
        </w:tc>
        <w:tc>
          <w:tcPr>
            <w:tcW w:w="395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231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状况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等级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面貌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擅长岗位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批准时间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批准单位</w:t>
            </w:r>
          </w:p>
        </w:tc>
        <w:tc>
          <w:tcPr>
            <w:tcW w:w="39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网上注册情况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48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489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单位所在区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8803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97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2022-2024年度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297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8"/>
              </w:rPr>
              <w:t>填写说明</w:t>
            </w:r>
          </w:p>
        </w:tc>
        <w:tc>
          <w:tcPr>
            <w:tcW w:w="9650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请确保以上填写内容真实有效；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“市体育竞赛管理中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心网上注册情况”根据实际情况填写：“是”或“否”；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“电子照片”：根据尺寸要求调整好证件照电子版，粘贴前删除格内“电子照片（</w:t>
            </w:r>
            <w:r>
              <w:rPr>
                <w:rFonts w:ascii="仿宋" w:hAnsi="仿宋" w:eastAsia="仿宋"/>
                <w:sz w:val="24"/>
                <w:szCs w:val="24"/>
              </w:rPr>
              <w:t>2.5cm*3.5cm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）”文字。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C43ED9-6122-4C0C-9E24-B1D83B55D6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E0D3C56-85E6-4976-BC9D-A6198C296A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E94024-F021-4693-8A2B-52D5469122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38AE55-C8B1-479E-8314-DFAAD5B31E5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07CCE"/>
    <w:multiLevelType w:val="singleLevel"/>
    <w:tmpl w:val="43407C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ZTVkOWY1MjNkYjFlNThjYmNmMGNmZmQyMjFmYzYifQ=="/>
  </w:docVars>
  <w:rsids>
    <w:rsidRoot w:val="00000000"/>
    <w:rsid w:val="08572FC4"/>
    <w:rsid w:val="0F7C7D05"/>
    <w:rsid w:val="1142587A"/>
    <w:rsid w:val="20A875B2"/>
    <w:rsid w:val="21C60D1B"/>
    <w:rsid w:val="35814314"/>
    <w:rsid w:val="377632BD"/>
    <w:rsid w:val="462C3E28"/>
    <w:rsid w:val="47E26E94"/>
    <w:rsid w:val="51850EC7"/>
    <w:rsid w:val="5A7F67C4"/>
    <w:rsid w:val="61A42FB4"/>
    <w:rsid w:val="7451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281</Characters>
  <Lines>0</Lines>
  <Paragraphs>0</Paragraphs>
  <TotalTime>4</TotalTime>
  <ScaleCrop>false</ScaleCrop>
  <LinksUpToDate>false</LinksUpToDate>
  <CharactersWithSpaces>281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2023-06-14T02:07:00Z</dcterms:created>
  <dc:creator>Lenovo</dc:creator>
  <cp:lastModifiedBy>北京市围棋协会</cp:lastModifiedBy>
  <cp:lastPrinted>2023-06-14T02:18:00Z</cp:lastPrinted>
  <dcterms:modified xsi:type="dcterms:W3CDTF">2024-04-24T07:15:03Z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217ED4215A514065B0978A5AD288B08F_13</vt:lpwstr>
  </property>
</Properties>
</file>