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4A2C5D">
      <w:pPr>
        <w:rPr>
          <w:rFonts w:hint="eastAsia" w:ascii="黑体" w:hAnsi="黑体" w:eastAsia="黑体"/>
        </w:rPr>
      </w:pPr>
      <w:r>
        <w:rPr>
          <w:rFonts w:hint="eastAsia" w:ascii="黑体" w:hAnsi="黑体" w:eastAsia="黑体"/>
        </w:rPr>
        <w:t>附件</w:t>
      </w:r>
    </w:p>
    <w:p w14:paraId="5586DC8C">
      <w:pPr>
        <w:snapToGrid w:val="0"/>
        <w:spacing w:line="400" w:lineRule="exact"/>
        <w:jc w:val="center"/>
        <w:rPr>
          <w:rFonts w:hint="eastAsia" w:ascii="方正小标宋简体" w:hAnsi="Songti SC" w:eastAsia="方正小标宋简体"/>
          <w:b w:val="0"/>
          <w:bCs w:val="0"/>
          <w:sz w:val="36"/>
          <w:szCs w:val="36"/>
          <w:highlight w:val="none"/>
        </w:rPr>
      </w:pPr>
      <w:r>
        <w:rPr>
          <w:rFonts w:hint="eastAsia" w:ascii="方正小标宋简体" w:hAnsi="Songti SC" w:eastAsia="方正小标宋简体"/>
          <w:b w:val="0"/>
          <w:bCs w:val="0"/>
          <w:sz w:val="36"/>
          <w:szCs w:val="36"/>
          <w:lang w:val="en-US" w:eastAsia="zh-CN"/>
        </w:rPr>
        <w:t>2025年北京</w:t>
      </w:r>
      <w:r>
        <w:rPr>
          <w:rFonts w:hint="eastAsia" w:ascii="方正小标宋简体" w:hAnsi="Songti SC" w:eastAsia="方正小标宋简体"/>
          <w:b w:val="0"/>
          <w:bCs w:val="0"/>
          <w:sz w:val="36"/>
          <w:szCs w:val="36"/>
          <w:highlight w:val="none"/>
          <w:lang w:val="en-US" w:eastAsia="zh-CN"/>
        </w:rPr>
        <w:t>市“棋弈杯”业余围棋级位赛</w:t>
      </w:r>
    </w:p>
    <w:p w14:paraId="4FC98BED">
      <w:pPr>
        <w:snapToGrid w:val="0"/>
        <w:spacing w:line="400" w:lineRule="exact"/>
        <w:jc w:val="center"/>
        <w:rPr>
          <w:rFonts w:ascii="方正小标宋简体" w:hAnsi="Songti SC" w:eastAsia="方正小标宋简体"/>
          <w:b w:val="0"/>
          <w:bCs w:val="0"/>
          <w:sz w:val="36"/>
          <w:szCs w:val="36"/>
          <w:highlight w:val="none"/>
        </w:rPr>
      </w:pPr>
      <w:r>
        <w:rPr>
          <w:rFonts w:hint="eastAsia" w:ascii="方正小标宋简体" w:hAnsi="Songti SC" w:eastAsia="方正小标宋简体"/>
          <w:b w:val="0"/>
          <w:bCs w:val="0"/>
          <w:sz w:val="36"/>
          <w:szCs w:val="36"/>
          <w:highlight w:val="none"/>
        </w:rPr>
        <w:t>运动员自愿参赛声明</w:t>
      </w:r>
    </w:p>
    <w:p w14:paraId="75935BDC">
      <w:pPr>
        <w:spacing w:line="260" w:lineRule="exact"/>
        <w:rPr>
          <w:rFonts w:ascii="宋体" w:hAnsi="宋体" w:cs="宋体"/>
          <w:highlight w:val="none"/>
        </w:rPr>
      </w:pPr>
    </w:p>
    <w:p w14:paraId="5AD61312">
      <w:pPr>
        <w:keepNext w:val="0"/>
        <w:keepLines w:val="0"/>
        <w:pageBreakBefore w:val="0"/>
        <w:widowControl w:val="0"/>
        <w:kinsoku/>
        <w:wordWrap/>
        <w:overflowPunct/>
        <w:topLinePunct w:val="0"/>
        <w:bidi w:val="0"/>
        <w:snapToGrid w:val="0"/>
        <w:spacing w:line="300" w:lineRule="exact"/>
        <w:textAlignment w:val="auto"/>
        <w:rPr>
          <w:rFonts w:hint="eastAsia" w:ascii="仿宋" w:hAnsi="仿宋" w:eastAsia="仿宋" w:cs="仿宋"/>
          <w:b/>
          <w:sz w:val="24"/>
          <w:szCs w:val="24"/>
        </w:rPr>
      </w:pPr>
      <w:r>
        <w:rPr>
          <w:rFonts w:hint="eastAsia" w:ascii="仿宋" w:hAnsi="仿宋" w:eastAsia="仿宋" w:cs="仿宋"/>
          <w:b/>
          <w:sz w:val="24"/>
          <w:szCs w:val="24"/>
          <w:highlight w:val="none"/>
        </w:rPr>
        <w:t>致：</w:t>
      </w:r>
      <w:r>
        <w:rPr>
          <w:rFonts w:hint="eastAsia" w:ascii="仿宋" w:hAnsi="仿宋" w:eastAsia="仿宋" w:cs="仿宋"/>
          <w:b/>
          <w:sz w:val="24"/>
          <w:szCs w:val="24"/>
          <w:highlight w:val="none"/>
          <w:lang w:eastAsia="zh-CN"/>
        </w:rPr>
        <w:t xml:space="preserve"> 2025年北京市“棋弈杯”业余围棋级位赛</w:t>
      </w:r>
      <w:r>
        <w:rPr>
          <w:rFonts w:hint="eastAsia" w:ascii="仿宋" w:hAnsi="仿宋" w:eastAsia="仿宋" w:cs="仿宋"/>
          <w:b/>
          <w:sz w:val="24"/>
          <w:szCs w:val="24"/>
        </w:rPr>
        <w:t>主办方（以下统称“赛事主办方”）</w:t>
      </w:r>
    </w:p>
    <w:p w14:paraId="563DEB7D">
      <w:pPr>
        <w:keepNext w:val="0"/>
        <w:keepLines w:val="0"/>
        <w:pageBreakBefore w:val="0"/>
        <w:widowControl w:val="0"/>
        <w:kinsoku/>
        <w:wordWrap/>
        <w:overflowPunct/>
        <w:topLinePunct w:val="0"/>
        <w:autoSpaceDE/>
        <w:autoSpaceDN/>
        <w:bidi w:val="0"/>
        <w:adjustRightInd/>
        <w:snapToGrid w:val="0"/>
        <w:spacing w:line="30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作为</w:t>
      </w:r>
      <w:r>
        <w:rPr>
          <w:rFonts w:hint="eastAsia" w:ascii="仿宋" w:hAnsi="仿宋" w:eastAsia="仿宋" w:cs="仿宋"/>
          <w:sz w:val="24"/>
          <w:szCs w:val="24"/>
          <w:lang w:val="en-US" w:eastAsia="zh-CN"/>
        </w:rPr>
        <w:t>围棋</w:t>
      </w:r>
      <w:r>
        <w:rPr>
          <w:rFonts w:hint="eastAsia" w:ascii="仿宋" w:hAnsi="仿宋" w:eastAsia="仿宋" w:cs="仿宋"/>
          <w:sz w:val="24"/>
          <w:szCs w:val="24"/>
        </w:rPr>
        <w:t>项目</w:t>
      </w:r>
      <w:bookmarkStart w:id="0" w:name="_GoBack"/>
      <w:bookmarkEnd w:id="0"/>
      <w:r>
        <w:rPr>
          <w:rFonts w:hint="eastAsia" w:ascii="仿宋" w:hAnsi="仿宋" w:eastAsia="仿宋" w:cs="仿宋"/>
          <w:sz w:val="24"/>
          <w:szCs w:val="24"/>
        </w:rPr>
        <w:t>参赛运动员（以下简称“本人”），本人（姓名：</w:t>
      </w:r>
      <w:r>
        <w:rPr>
          <w:rFonts w:hint="eastAsia" w:ascii="仿宋" w:hAnsi="仿宋" w:eastAsia="仿宋" w:cs="仿宋"/>
          <w:sz w:val="24"/>
          <w:szCs w:val="24"/>
          <w:u w:val="single"/>
        </w:rPr>
        <w:t xml:space="preserve">            </w:t>
      </w:r>
      <w:r>
        <w:rPr>
          <w:rFonts w:hint="eastAsia" w:ascii="仿宋" w:hAnsi="仿宋" w:eastAsia="仿宋" w:cs="仿宋"/>
          <w:sz w:val="24"/>
          <w:szCs w:val="24"/>
        </w:rPr>
        <w:t>身份证号：</w:t>
      </w:r>
      <w:r>
        <w:rPr>
          <w:rFonts w:hint="eastAsia" w:ascii="仿宋" w:hAnsi="仿宋" w:eastAsia="仿宋" w:cs="仿宋"/>
          <w:sz w:val="24"/>
          <w:szCs w:val="24"/>
          <w:u w:val="single"/>
        </w:rPr>
        <w:t xml:space="preserve">                      </w:t>
      </w:r>
      <w:r>
        <w:rPr>
          <w:rFonts w:hint="eastAsia" w:ascii="仿宋" w:hAnsi="仿宋" w:eastAsia="仿宋" w:cs="仿宋"/>
          <w:sz w:val="24"/>
          <w:szCs w:val="24"/>
        </w:rPr>
        <w:t>）及本人法定监护人（姓名：</w:t>
      </w:r>
      <w:r>
        <w:rPr>
          <w:rFonts w:hint="eastAsia" w:ascii="仿宋" w:hAnsi="仿宋" w:eastAsia="仿宋" w:cs="仿宋"/>
          <w:sz w:val="24"/>
          <w:szCs w:val="24"/>
          <w:u w:val="single"/>
        </w:rPr>
        <w:t xml:space="preserve">           </w:t>
      </w:r>
      <w:r>
        <w:rPr>
          <w:rFonts w:hint="eastAsia" w:ascii="仿宋" w:hAnsi="仿宋" w:eastAsia="仿宋" w:cs="仿宋"/>
          <w:sz w:val="24"/>
          <w:szCs w:val="24"/>
        </w:rPr>
        <w:t>身份证号：</w:t>
      </w:r>
      <w:r>
        <w:rPr>
          <w:rFonts w:hint="eastAsia" w:ascii="仿宋" w:hAnsi="仿宋" w:eastAsia="仿宋" w:cs="仿宋"/>
          <w:sz w:val="24"/>
          <w:szCs w:val="24"/>
          <w:u w:val="single"/>
        </w:rPr>
        <w:t xml:space="preserve">                            </w:t>
      </w:r>
      <w:r>
        <w:rPr>
          <w:rFonts w:hint="eastAsia" w:ascii="仿宋" w:hAnsi="仿宋" w:eastAsia="仿宋" w:cs="仿宋"/>
          <w:sz w:val="24"/>
          <w:szCs w:val="24"/>
        </w:rPr>
        <w:t>）已认真阅读、全面理解并自愿签署如下声明及承诺：</w:t>
      </w:r>
    </w:p>
    <w:p w14:paraId="38E15872">
      <w:pPr>
        <w:keepNext w:val="0"/>
        <w:keepLines w:val="0"/>
        <w:pageBreakBefore w:val="0"/>
        <w:widowControl w:val="0"/>
        <w:kinsoku/>
        <w:wordWrap/>
        <w:overflowPunct/>
        <w:topLinePunct w:val="0"/>
        <w:bidi w:val="0"/>
        <w:snapToGrid w:val="0"/>
        <w:spacing w:line="30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1.本人自愿参</w:t>
      </w:r>
      <w:r>
        <w:rPr>
          <w:rFonts w:hint="eastAsia" w:ascii="仿宋" w:hAnsi="仿宋" w:eastAsia="仿宋" w:cs="仿宋"/>
          <w:color w:val="000000"/>
          <w:sz w:val="24"/>
          <w:szCs w:val="24"/>
        </w:rPr>
        <w:t>加本次赛事及一切与该赛事相关的活动（以下统称“赛事”或“比赛”），并</w:t>
      </w:r>
      <w:r>
        <w:rPr>
          <w:rFonts w:hint="eastAsia" w:ascii="仿宋" w:hAnsi="仿宋" w:eastAsia="仿宋" w:cs="仿宋"/>
          <w:sz w:val="24"/>
          <w:szCs w:val="24"/>
        </w:rPr>
        <w:t>具有参加本赛事相应的民事行为能力，且本人的法定监护人同意本人参加该赛事；</w:t>
      </w:r>
    </w:p>
    <w:p w14:paraId="72970411">
      <w:pPr>
        <w:keepNext w:val="0"/>
        <w:keepLines w:val="0"/>
        <w:pageBreakBefore w:val="0"/>
        <w:widowControl w:val="0"/>
        <w:kinsoku/>
        <w:wordWrap/>
        <w:overflowPunct/>
        <w:topLinePunct w:val="0"/>
        <w:bidi w:val="0"/>
        <w:snapToGrid w:val="0"/>
        <w:spacing w:line="30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2.本人及本人法定监护人确认知晓参与本次赛事可能发生的一切风险（包括但不限于人身伤亡风险），承诺本人已经通过正规的医疗机构进行体检，并确认本人的身体和精神状况符合参赛条件。本人已为参赛做好准备，本人及本人法定监护人承诺自愿承担参赛带来的所有风险。本人及本人法定监护人确认并同意，本人参加赛事举办全过程中所发生的非因赛事导致的人身伤害、局部或永久性残疾、死亡等事件及因此产生的所有医疗费用、护理费用、营养费等损失，赛事主办方将不承担任何责任。</w:t>
      </w:r>
    </w:p>
    <w:p w14:paraId="47060C30">
      <w:pPr>
        <w:keepNext w:val="0"/>
        <w:keepLines w:val="0"/>
        <w:pageBreakBefore w:val="0"/>
        <w:widowControl w:val="0"/>
        <w:kinsoku/>
        <w:wordWrap/>
        <w:overflowPunct/>
        <w:topLinePunct w:val="0"/>
        <w:bidi w:val="0"/>
        <w:snapToGrid w:val="0"/>
        <w:spacing w:line="30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3.本人完全了解自身的身体状况，确认自身健康状况良好，脑电图、心电图、血压、脉搏指标正常，没有任何身体不适或患有任何不适合参加比赛的疾病。本人及本人法定监护人承诺，如隐瞒任何病情，本人及本人法定监护人将自行承担由此所导致的全部后果。</w:t>
      </w:r>
    </w:p>
    <w:p w14:paraId="2EEF7E0A">
      <w:pPr>
        <w:keepNext w:val="0"/>
        <w:keepLines w:val="0"/>
        <w:pageBreakBefore w:val="0"/>
        <w:widowControl w:val="0"/>
        <w:kinsoku/>
        <w:wordWrap/>
        <w:overflowPunct/>
        <w:topLinePunct w:val="0"/>
        <w:bidi w:val="0"/>
        <w:snapToGrid w:val="0"/>
        <w:spacing w:line="30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4.本人及本人法定监护人愿意遵守本次赛事的所有要求，并购买人身安全保险。如果本人知道自己在赛事之前或者赛事期间存在患病、受伤等可能有碍自身比赛状态的情况，或者发现、注意到任何可能影响本人的健康或安全的风险或潜在风险，包括但不限于肌肉拉伤、软组织挫伤、眩晕等任何身体不适，本人将立刻停止参赛并将相关情况告知工作人员，否则由此产生的全部责任均由本人及本人法定监护人承担。</w:t>
      </w:r>
    </w:p>
    <w:p w14:paraId="10EADAE4">
      <w:pPr>
        <w:keepNext w:val="0"/>
        <w:keepLines w:val="0"/>
        <w:pageBreakBefore w:val="0"/>
        <w:widowControl w:val="0"/>
        <w:kinsoku/>
        <w:wordWrap/>
        <w:overflowPunct/>
        <w:topLinePunct w:val="0"/>
        <w:bidi w:val="0"/>
        <w:snapToGrid w:val="0"/>
        <w:spacing w:line="30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5.本人及本人法定监护人同意，在比赛期间本人发生受伤或突发疾病等情况时接受赛事主办方在赛事期间提供的现场急救性质的医务治疗，但在接受该等医疗救治期间发生的相关费用由本人及本人法定监护人承担。</w:t>
      </w:r>
    </w:p>
    <w:p w14:paraId="118DF772">
      <w:pPr>
        <w:keepNext w:val="0"/>
        <w:keepLines w:val="0"/>
        <w:pageBreakBefore w:val="0"/>
        <w:widowControl w:val="0"/>
        <w:kinsoku/>
        <w:wordWrap/>
        <w:overflowPunct/>
        <w:topLinePunct w:val="0"/>
        <w:autoSpaceDE w:val="0"/>
        <w:autoSpaceDN w:val="0"/>
        <w:bidi w:val="0"/>
        <w:adjustRightInd w:val="0"/>
        <w:snapToGrid w:val="0"/>
        <w:spacing w:line="30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6.本人知悉并同意赛事主办方将本人在报名过程中提供的个人信息用于本人参赛、赛事成绩查询等为促进赛事正常开展所必须情形；本人知悉并同意赛事主办方在赛事期间通过使用人脸识别技术对本人进行身份识别。</w:t>
      </w:r>
    </w:p>
    <w:p w14:paraId="3F83C3B6">
      <w:pPr>
        <w:keepNext w:val="0"/>
        <w:keepLines w:val="0"/>
        <w:pageBreakBefore w:val="0"/>
        <w:widowControl w:val="0"/>
        <w:kinsoku/>
        <w:wordWrap/>
        <w:overflowPunct/>
        <w:topLinePunct w:val="0"/>
        <w:bidi w:val="0"/>
        <w:snapToGrid w:val="0"/>
        <w:spacing w:line="30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7.本人承诺以自己的名义报名参赛，同意向赛事主办方提供有效的身份证件和资料用于核实本人的身份，本人及本人法定监护人同意承担因身份证件和资料不实所产生的全部责任。</w:t>
      </w:r>
    </w:p>
    <w:p w14:paraId="7971CE78">
      <w:pPr>
        <w:keepNext w:val="0"/>
        <w:keepLines w:val="0"/>
        <w:pageBreakBefore w:val="0"/>
        <w:widowControl w:val="0"/>
        <w:kinsoku/>
        <w:wordWrap/>
        <w:overflowPunct/>
        <w:topLinePunct w:val="0"/>
        <w:bidi w:val="0"/>
        <w:spacing w:line="30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8.赛事过程中，本人将遵守赛事纪律，遵守赛事主、承办方所制定的各项赛事规程、规则、规定、要求及采取的各项措施，不辱骂赛事工作人员、其他参赛者，不打架斗殴，如有违反，本人及本人法定监护人将接受赛事主办方等相关主管机构的处罚并承担因此产生的法律责任。</w:t>
      </w:r>
    </w:p>
    <w:p w14:paraId="35653CEC">
      <w:pPr>
        <w:keepNext w:val="0"/>
        <w:keepLines w:val="0"/>
        <w:pageBreakBefore w:val="0"/>
        <w:widowControl w:val="0"/>
        <w:kinsoku/>
        <w:wordWrap/>
        <w:overflowPunct/>
        <w:topLinePunct w:val="0"/>
        <w:bidi w:val="0"/>
        <w:spacing w:line="30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9.本人及本人法定监护人承诺认真贯彻北京市体育局关于赛风赛纪和反兴奋剂工作指示，严格遵守国家</w:t>
      </w:r>
      <w:r>
        <w:rPr>
          <w:rFonts w:hint="eastAsia" w:ascii="仿宋" w:hAnsi="仿宋" w:eastAsia="仿宋" w:cs="仿宋"/>
          <w:sz w:val="24"/>
          <w:szCs w:val="24"/>
          <w:lang w:eastAsia="zh-CN"/>
        </w:rPr>
        <w:t>法律法规</w:t>
      </w:r>
      <w:r>
        <w:rPr>
          <w:rFonts w:hint="eastAsia" w:ascii="仿宋" w:hAnsi="仿宋" w:eastAsia="仿宋" w:cs="仿宋"/>
          <w:sz w:val="24"/>
          <w:szCs w:val="24"/>
        </w:rPr>
        <w:t>和北京市体育局的相关规定，自觉维护比赛秩序，不以任何方式干扰和影响裁判员的执裁工作，不食用不符合反兴奋剂管理要求的任何食品和营养品，自觉配合兴奋剂检查人员，自觉接受反兴奋剂的管理教育，确保不出现任何兴奋剂违规事件。</w:t>
      </w:r>
    </w:p>
    <w:p w14:paraId="2A831268">
      <w:pPr>
        <w:keepNext w:val="0"/>
        <w:keepLines w:val="0"/>
        <w:pageBreakBefore w:val="0"/>
        <w:widowControl w:val="0"/>
        <w:kinsoku/>
        <w:wordWrap/>
        <w:overflowPunct/>
        <w:topLinePunct w:val="0"/>
        <w:bidi w:val="0"/>
        <w:spacing w:line="30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10.本人及本人法定监护人将积极主动维护和宣传赛事正面形象，客观、正确对待比赛胜负，不通过媒体采访或个人社交媒体平台（包括但不限于微博、微信等）发表、散播有关赛事的虚假消息或不当言论，避免不实报道对赛事主、承办方等产生不良影响。</w:t>
      </w:r>
    </w:p>
    <w:p w14:paraId="0D227F41">
      <w:pPr>
        <w:keepNext w:val="0"/>
        <w:keepLines w:val="0"/>
        <w:pageBreakBefore w:val="0"/>
        <w:widowControl w:val="0"/>
        <w:kinsoku/>
        <w:wordWrap/>
        <w:overflowPunct/>
        <w:topLinePunct w:val="0"/>
        <w:bidi w:val="0"/>
        <w:spacing w:line="30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11.本人及本人法定监护人确认并同意，如本人、本人法定监护人违反上述任何一项声明或承诺，本人及本人法定监护人将承担因此产生的所有法律责任和后果，若因此给赛事主办方造成任何损失，本人法定监护人将向赛事主办方承担赔偿责任。</w:t>
      </w:r>
    </w:p>
    <w:p w14:paraId="332C3BB4">
      <w:pPr>
        <w:keepNext w:val="0"/>
        <w:keepLines w:val="0"/>
        <w:pageBreakBefore w:val="0"/>
        <w:widowControl w:val="0"/>
        <w:kinsoku/>
        <w:wordWrap/>
        <w:overflowPunct/>
        <w:topLinePunct w:val="0"/>
        <w:bidi w:val="0"/>
        <w:spacing w:line="300" w:lineRule="exact"/>
        <w:ind w:firstLine="240" w:firstLineChars="100"/>
        <w:textAlignment w:val="auto"/>
        <w:rPr>
          <w:rFonts w:hint="eastAsia" w:ascii="仿宋" w:hAnsi="仿宋" w:eastAsia="仿宋" w:cs="仿宋"/>
          <w:sz w:val="24"/>
          <w:szCs w:val="24"/>
        </w:rPr>
      </w:pPr>
    </w:p>
    <w:p w14:paraId="7868176A">
      <w:pPr>
        <w:keepNext w:val="0"/>
        <w:keepLines w:val="0"/>
        <w:pageBreakBefore w:val="0"/>
        <w:widowControl w:val="0"/>
        <w:kinsoku/>
        <w:wordWrap/>
        <w:overflowPunct/>
        <w:topLinePunct w:val="0"/>
        <w:bidi w:val="0"/>
        <w:spacing w:line="300" w:lineRule="exact"/>
        <w:ind w:firstLine="720" w:firstLineChars="300"/>
        <w:textAlignment w:val="auto"/>
        <w:rPr>
          <w:rFonts w:hint="eastAsia" w:ascii="仿宋" w:hAnsi="仿宋" w:eastAsia="仿宋" w:cs="仿宋"/>
          <w:sz w:val="24"/>
          <w:szCs w:val="24"/>
        </w:rPr>
      </w:pPr>
      <w:r>
        <w:rPr>
          <w:rFonts w:hint="eastAsia" w:ascii="仿宋" w:hAnsi="仿宋" w:eastAsia="仿宋" w:cs="仿宋"/>
          <w:sz w:val="24"/>
          <w:szCs w:val="24"/>
        </w:rPr>
        <w:t>运动员签字：                                  法定监护人签字：</w:t>
      </w:r>
    </w:p>
    <w:p w14:paraId="0760CAE7">
      <w:pPr>
        <w:keepNext w:val="0"/>
        <w:keepLines w:val="0"/>
        <w:pageBreakBefore w:val="0"/>
        <w:widowControl w:val="0"/>
        <w:kinsoku/>
        <w:wordWrap/>
        <w:overflowPunct/>
        <w:topLinePunct w:val="0"/>
        <w:bidi w:val="0"/>
        <w:spacing w:line="300" w:lineRule="exact"/>
        <w:ind w:firstLine="720" w:firstLineChars="300"/>
        <w:textAlignment w:val="auto"/>
        <w:rPr>
          <w:rFonts w:hint="eastAsia" w:ascii="仿宋" w:hAnsi="仿宋" w:eastAsia="仿宋" w:cs="仿宋"/>
          <w:sz w:val="24"/>
          <w:szCs w:val="24"/>
        </w:rPr>
      </w:pPr>
      <w:r>
        <w:rPr>
          <w:rFonts w:hint="eastAsia" w:ascii="仿宋" w:hAnsi="仿宋" w:eastAsia="仿宋" w:cs="仿宋"/>
          <w:sz w:val="24"/>
          <w:szCs w:val="24"/>
        </w:rPr>
        <w:t xml:space="preserve">                                              法定监护人联系方式：</w:t>
      </w:r>
    </w:p>
    <w:p w14:paraId="7255E8EC">
      <w:pPr>
        <w:keepNext w:val="0"/>
        <w:keepLines w:val="0"/>
        <w:pageBreakBefore w:val="0"/>
        <w:widowControl w:val="0"/>
        <w:kinsoku/>
        <w:wordWrap/>
        <w:overflowPunct/>
        <w:topLinePunct w:val="0"/>
        <w:bidi w:val="0"/>
        <w:spacing w:line="300" w:lineRule="exact"/>
        <w:ind w:firstLine="480" w:firstLineChars="200"/>
        <w:textAlignment w:val="auto"/>
      </w:pPr>
      <w:r>
        <w:rPr>
          <w:rFonts w:hint="eastAsia" w:ascii="仿宋" w:hAnsi="仿宋" w:eastAsia="仿宋" w:cs="仿宋"/>
          <w:sz w:val="24"/>
          <w:szCs w:val="24"/>
        </w:rPr>
        <w:t xml:space="preserve">                                                 年    月    日</w:t>
      </w:r>
    </w:p>
    <w:sectPr>
      <w:pgSz w:w="11906" w:h="16838"/>
      <w:pgMar w:top="1100" w:right="669" w:bottom="1100" w:left="68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0010101010101"/>
    <w:charset w:val="86"/>
    <w:family w:val="auto"/>
    <w:pitch w:val="default"/>
    <w:sig w:usb0="00000001" w:usb1="080E0000" w:usb2="00000000" w:usb3="00000000" w:csb0="00040000" w:csb1="00000000"/>
  </w:font>
  <w:font w:name="Songti SC">
    <w:altName w:val="宋体"/>
    <w:panose1 w:val="0201080004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B364134"/>
    <w:rsid w:val="4B3641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2025-04-23T05:45:00Z</dcterms:created>
  <dc:creator>WPS_1709715064</dc:creator>
  <cp:lastModifiedBy>WPS_1709715064</cp:lastModifiedBy>
  <dcterms:modified xsi:type="dcterms:W3CDTF">2025-04-23T05:45:46Z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F8D0F05933DE4E9D841549D79FF03C1B_11</vt:lpwstr>
  </property>
  <property fmtid="{D5CDD505-2E9C-101B-9397-08002B2CF9AE}" pid="4" name="KSOTemplateDocerSaveRecord">
    <vt:lpwstr>eyJoZGlkIjoiN2EzMzhkOWNkZThmZWFjYTRhMmZjMzg3ODU4ZGNkNTQiLCJ1c2VySWQiOiIxNTg0Mzc1MjY4In0=</vt:lpwstr>
  </property>
</Properties>
</file>